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8F" w:rsidRPr="00B30C8F" w:rsidRDefault="00B30C8F" w:rsidP="00B30C8F">
      <w:pPr>
        <w:jc w:val="center"/>
        <w:rPr>
          <w:b/>
        </w:rPr>
      </w:pPr>
      <w:r w:rsidRPr="00B30C8F">
        <w:rPr>
          <w:b/>
        </w:rPr>
        <w:t xml:space="preserve">Rupert </w:t>
      </w:r>
      <w:proofErr w:type="spellStart"/>
      <w:r w:rsidRPr="00B30C8F">
        <w:rPr>
          <w:b/>
        </w:rPr>
        <w:t>Gerzer</w:t>
      </w:r>
      <w:proofErr w:type="spellEnd"/>
      <w:r w:rsidRPr="00B30C8F">
        <w:rPr>
          <w:b/>
        </w:rPr>
        <w:t>, M.D., Prof. Dr., Director</w:t>
      </w:r>
    </w:p>
    <w:p w:rsidR="00B30C8F" w:rsidRDefault="00B30C8F" w:rsidP="00B30C8F">
      <w:pPr>
        <w:jc w:val="center"/>
      </w:pPr>
      <w:r>
        <w:t>Institute of Aerospace Medicine, German Aerospace Center</w:t>
      </w:r>
    </w:p>
    <w:p w:rsidR="00B30C8F" w:rsidRDefault="00B30C8F" w:rsidP="00B30C8F">
      <w:pPr>
        <w:jc w:val="center"/>
      </w:pPr>
    </w:p>
    <w:p w:rsidR="00B30C8F" w:rsidRDefault="00B30C8F" w:rsidP="00B30C8F">
      <w:pPr>
        <w:jc w:val="center"/>
      </w:pPr>
      <w:r>
        <w:rPr>
          <w:noProof/>
        </w:rPr>
        <w:drawing>
          <wp:inline distT="0" distB="0" distL="0" distR="0" wp14:anchorId="1DDCBA43" wp14:editId="37E260C0">
            <wp:extent cx="2505075" cy="3152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8D" w:rsidRPr="00B30C8F" w:rsidRDefault="00B30C8F" w:rsidP="00B30C8F">
      <w:r>
        <w:t xml:space="preserve">Rupert </w:t>
      </w:r>
      <w:proofErr w:type="spellStart"/>
      <w:r>
        <w:t>Gerzer</w:t>
      </w:r>
      <w:proofErr w:type="spellEnd"/>
      <w:r>
        <w:t xml:space="preserve"> (born 1950) is a Medical Doctor. He is head of the DLR</w:t>
      </w:r>
      <w:r>
        <w:t xml:space="preserve"> </w:t>
      </w:r>
      <w:r>
        <w:t>Institute of Aerospace Medicine (www.dlr.de/me) in Cologne, Germany,</w:t>
      </w:r>
      <w:r>
        <w:t xml:space="preserve"> </w:t>
      </w:r>
      <w:r>
        <w:t>and Professor of Aerospace Medici</w:t>
      </w:r>
      <w:bookmarkStart w:id="0" w:name="_GoBack"/>
      <w:bookmarkEnd w:id="0"/>
      <w:r>
        <w:t>ne at Aachen University since</w:t>
      </w:r>
      <w:r>
        <w:t xml:space="preserve"> </w:t>
      </w:r>
      <w:r>
        <w:t>1992 until August 2015. He is trustee to the International Academy of Astronautics</w:t>
      </w:r>
      <w:r>
        <w:t xml:space="preserve"> </w:t>
      </w:r>
      <w:r>
        <w:t xml:space="preserve">since 2003, is Co-Editor for Life Sciences of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Astronautica</w:t>
      </w:r>
      <w:proofErr w:type="spellEnd"/>
      <w:r>
        <w:t>,</w:t>
      </w:r>
      <w:r>
        <w:t xml:space="preserve"> </w:t>
      </w:r>
      <w:r>
        <w:t>and head of the University Council of the University of Applied Sciences</w:t>
      </w:r>
      <w:r>
        <w:t xml:space="preserve"> </w:t>
      </w:r>
      <w:r>
        <w:t>Bonn-</w:t>
      </w:r>
      <w:proofErr w:type="spellStart"/>
      <w:r>
        <w:t>Rhein</w:t>
      </w:r>
      <w:proofErr w:type="spellEnd"/>
      <w:r>
        <w:t>-</w:t>
      </w:r>
      <w:proofErr w:type="spellStart"/>
      <w:r>
        <w:t>Sieg</w:t>
      </w:r>
      <w:proofErr w:type="spellEnd"/>
      <w:r>
        <w:t xml:space="preserve"> since 2006. He is member of the Medical Advisory</w:t>
      </w:r>
      <w:r>
        <w:t xml:space="preserve"> </w:t>
      </w:r>
      <w:r>
        <w:t>Board to the German Minister of Defense since 2008. He served as President</w:t>
      </w:r>
      <w:r>
        <w:t xml:space="preserve"> </w:t>
      </w:r>
      <w:r>
        <w:t>of the German Society of Aerospace Medicine from 1999 to 2001</w:t>
      </w:r>
      <w:r>
        <w:t xml:space="preserve"> </w:t>
      </w:r>
      <w:r>
        <w:t>and of the German Society for Travel Medicine from 2006 to 2009. He was</w:t>
      </w:r>
      <w:r>
        <w:t xml:space="preserve"> </w:t>
      </w:r>
      <w:r>
        <w:t>Vice President of the German Society for Health Telematics from 1999 to</w:t>
      </w:r>
      <w:r>
        <w:t xml:space="preserve"> </w:t>
      </w:r>
      <w:r>
        <w:t>2005 and was in the Board of Directors of the International Society for</w:t>
      </w:r>
      <w:r>
        <w:t xml:space="preserve"> </w:t>
      </w:r>
      <w:r>
        <w:t>Telemedicine and eHealth from 2011 through 2013. He received the Life</w:t>
      </w:r>
      <w:r>
        <w:t xml:space="preserve"> </w:t>
      </w:r>
      <w:r>
        <w:t>Sciences Award of the International Academy of Astronautics in 2003 and</w:t>
      </w:r>
      <w:r>
        <w:t xml:space="preserve"> </w:t>
      </w:r>
      <w:r>
        <w:t xml:space="preserve">the </w:t>
      </w:r>
      <w:proofErr w:type="spellStart"/>
      <w:r>
        <w:t>Leonov</w:t>
      </w:r>
      <w:proofErr w:type="spellEnd"/>
      <w:r>
        <w:t xml:space="preserve"> Medal of the Association of Space Explorers in 2013.</w:t>
      </w:r>
    </w:p>
    <w:sectPr w:rsidR="0012278D" w:rsidRPr="00B30C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63"/>
    <w:rsid w:val="0012278D"/>
    <w:rsid w:val="00320263"/>
    <w:rsid w:val="00B3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976</Characters>
  <Application>Microsoft Office Word</Application>
  <DocSecurity>0</DocSecurity>
  <Lines>8</Lines>
  <Paragraphs>2</Paragraphs>
  <ScaleCrop>false</ScaleCrop>
  <Company>SSC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Lockowandt</dc:creator>
  <cp:lastModifiedBy>Christian Lockowandt</cp:lastModifiedBy>
  <cp:revision>2</cp:revision>
  <dcterms:created xsi:type="dcterms:W3CDTF">2016-09-28T11:41:00Z</dcterms:created>
  <dcterms:modified xsi:type="dcterms:W3CDTF">2016-09-28T11:41:00Z</dcterms:modified>
</cp:coreProperties>
</file>